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09696E">
        <w:rPr>
          <w:rFonts w:asciiTheme="majorBidi" w:hAnsiTheme="majorBidi" w:cstheme="majorBidi"/>
          <w:sz w:val="28"/>
          <w:szCs w:val="28"/>
        </w:rPr>
        <w:t>ГОУ ТО "Ефремовский областной центр образования"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09696E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0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35"/>
        <w:gridCol w:w="3365"/>
      </w:tblGrid>
      <w:tr w:rsidR="00620C9A" w:rsidRPr="006E1004" w:rsidTr="000A7BF8">
        <w:tc>
          <w:tcPr>
            <w:tcW w:w="3969" w:type="dxa"/>
          </w:tcPr>
          <w:p w:rsidR="00620C9A" w:rsidRPr="0009696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09696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0A7BF8" w:rsidRDefault="000A7BF8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 заседании</w:t>
            </w:r>
          </w:p>
          <w:p w:rsidR="00620C9A" w:rsidRPr="0009696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696E">
              <w:rPr>
                <w:rFonts w:asciiTheme="majorBidi" w:hAnsiTheme="majorBidi" w:cstheme="majorBidi"/>
                <w:sz w:val="24"/>
                <w:szCs w:val="24"/>
              </w:rPr>
              <w:t>педагогического совета</w:t>
            </w:r>
          </w:p>
          <w:p w:rsidR="00620C9A" w:rsidRPr="0009696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09696E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620C9A" w:rsidRPr="000A7BF8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0A7BF8">
              <w:rPr>
                <w:rFonts w:asciiTheme="majorBidi" w:hAnsiTheme="majorBidi" w:cstheme="majorBidi"/>
                <w:sz w:val="24"/>
                <w:szCs w:val="24"/>
              </w:rPr>
              <w:t xml:space="preserve"> “28.08.2023”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0C9A" w:rsidRPr="0009696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09696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620C9A" w:rsidRPr="0009696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696E">
              <w:rPr>
                <w:rFonts w:asciiTheme="majorBidi" w:hAnsiTheme="majorBidi" w:cstheme="majorBidi"/>
                <w:sz w:val="24"/>
                <w:szCs w:val="24"/>
              </w:rPr>
              <w:t>Директором</w:t>
            </w:r>
          </w:p>
          <w:p w:rsidR="00620C9A" w:rsidRPr="0009696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696E">
              <w:rPr>
                <w:rFonts w:asciiTheme="majorBidi" w:hAnsiTheme="majorBidi" w:cstheme="majorBidi"/>
                <w:sz w:val="24"/>
                <w:szCs w:val="24"/>
              </w:rPr>
              <w:t>Е.Н. Нефёдова</w:t>
            </w:r>
          </w:p>
          <w:p w:rsidR="00620C9A" w:rsidRPr="0009696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09696E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09696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09696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09696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696E">
              <w:rPr>
                <w:rFonts w:asciiTheme="majorBidi" w:hAnsiTheme="majorBidi" w:cstheme="majorBidi"/>
                <w:sz w:val="24"/>
                <w:szCs w:val="24"/>
              </w:rPr>
              <w:t>Директор ГОУ ТО "Ефремовский областной центр образования"</w:t>
            </w:r>
          </w:p>
          <w:p w:rsidR="00620C9A" w:rsidRPr="0009696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696E">
              <w:rPr>
                <w:rFonts w:asciiTheme="majorBidi" w:hAnsiTheme="majorBidi" w:cstheme="majorBidi"/>
                <w:sz w:val="24"/>
                <w:szCs w:val="24"/>
              </w:rPr>
              <w:t>Нефёдова Елена Николаевна</w:t>
            </w:r>
          </w:p>
          <w:p w:rsidR="00620C9A" w:rsidRPr="0009696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09696E">
              <w:rPr>
                <w:rFonts w:asciiTheme="majorBidi" w:hAnsiTheme="majorBidi" w:cstheme="majorBidi"/>
                <w:sz w:val="24"/>
                <w:szCs w:val="24"/>
              </w:rPr>
              <w:t xml:space="preserve"> №116-осн</w:t>
            </w:r>
          </w:p>
          <w:p w:rsidR="00620C9A" w:rsidRPr="0009696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09696E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09696E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0A7BF8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0A7BF8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620C9A" w:rsidRPr="000A7BF8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0A7BF8">
        <w:rPr>
          <w:rFonts w:asciiTheme="majorBidi" w:hAnsiTheme="majorBidi" w:cstheme="majorBidi"/>
          <w:b/>
          <w:sz w:val="28"/>
          <w:szCs w:val="28"/>
        </w:rPr>
        <w:t>начального общего образования</w:t>
      </w:r>
    </w:p>
    <w:p w:rsidR="000A7BF8" w:rsidRPr="000A7BF8" w:rsidRDefault="000A7BF8" w:rsidP="00620C9A">
      <w:pPr>
        <w:jc w:val="center"/>
        <w:rPr>
          <w:rFonts w:ascii="Times New Roman" w:hAnsi="Times New Roman" w:cs="Times New Roman"/>
          <w:sz w:val="36"/>
          <w:szCs w:val="28"/>
        </w:rPr>
      </w:pPr>
      <w:r w:rsidRPr="000A7BF8">
        <w:rPr>
          <w:rFonts w:ascii="Times New Roman" w:hAnsi="Times New Roman" w:cs="Times New Roman"/>
          <w:sz w:val="28"/>
        </w:rPr>
        <w:t>для 1-4 классов, реализующих адаптированную основную образовательную программу начального общего образования для слабови</w:t>
      </w:r>
      <w:r w:rsidRPr="000A7BF8">
        <w:rPr>
          <w:rFonts w:ascii="Times New Roman" w:hAnsi="Times New Roman" w:cs="Times New Roman"/>
          <w:sz w:val="28"/>
        </w:rPr>
        <w:t>дящих обучающихся (вариант 4.1)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Ефремов, Тульская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ГОУ ТО "Ефремовский областной центр образования"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ГОУ ТО "Ефремовский областной центр образования"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ГОУ ТО "Ефремовский областной центр образования"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745A5C">
      <w:pPr>
        <w:pStyle w:val="aa"/>
        <w:numPr>
          <w:ilvl w:val="0"/>
          <w:numId w:val="3"/>
        </w:numPr>
        <w:spacing w:line="276" w:lineRule="auto"/>
        <w:ind w:left="0"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745A5C">
      <w:pPr>
        <w:pStyle w:val="aa"/>
        <w:numPr>
          <w:ilvl w:val="0"/>
          <w:numId w:val="3"/>
        </w:numPr>
        <w:spacing w:line="276" w:lineRule="auto"/>
        <w:ind w:left="0"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745A5C">
      <w:pPr>
        <w:pStyle w:val="aa"/>
        <w:numPr>
          <w:ilvl w:val="0"/>
          <w:numId w:val="3"/>
        </w:numPr>
        <w:spacing w:line="276" w:lineRule="auto"/>
        <w:ind w:left="0"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выполнения домашних заданий составляет во 2-3 классах </w:t>
      </w:r>
      <w:r w:rsidR="00517263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17263">
        <w:rPr>
          <w:rStyle w:val="markedcontent"/>
          <w:rFonts w:asciiTheme="majorBidi" w:hAnsiTheme="majorBidi" w:cstheme="majorBidi"/>
          <w:sz w:val="28"/>
          <w:szCs w:val="28"/>
        </w:rPr>
        <w:t xml:space="preserve">до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1,5 ч., в 4 классах </w:t>
      </w:r>
      <w:r w:rsidR="00517263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17263">
        <w:rPr>
          <w:rStyle w:val="markedcontent"/>
          <w:rFonts w:asciiTheme="majorBidi" w:hAnsiTheme="majorBidi" w:cstheme="majorBidi"/>
          <w:sz w:val="28"/>
          <w:szCs w:val="28"/>
        </w:rPr>
        <w:t xml:space="preserve">до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ГОУ ТО "Ефремовский областной центр образования"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нет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ГОУ ТО "Ефремовский областной центр образования"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17263" w:rsidRPr="006E1004" w:rsidRDefault="0051726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01"/>
        <w:gridCol w:w="3829"/>
        <w:gridCol w:w="1152"/>
        <w:gridCol w:w="1152"/>
        <w:gridCol w:w="1152"/>
        <w:gridCol w:w="1152"/>
        <w:gridCol w:w="1152"/>
        <w:gridCol w:w="1152"/>
      </w:tblGrid>
      <w:tr w:rsidR="00F6374A">
        <w:tc>
          <w:tcPr>
            <w:tcW w:w="6000" w:type="dxa"/>
            <w:vMerge w:val="restart"/>
            <w:shd w:val="clear" w:color="auto" w:fill="D9D9D9"/>
          </w:tcPr>
          <w:p w:rsidR="00F6374A" w:rsidRDefault="003D17EB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F6374A" w:rsidRDefault="003D17EB">
            <w:r>
              <w:rPr>
                <w:b/>
              </w:rPr>
              <w:t>Учебный предмет</w:t>
            </w:r>
          </w:p>
        </w:tc>
        <w:tc>
          <w:tcPr>
            <w:tcW w:w="10914" w:type="dxa"/>
            <w:gridSpan w:val="6"/>
            <w:shd w:val="clear" w:color="auto" w:fill="D9D9D9"/>
          </w:tcPr>
          <w:p w:rsidR="00F6374A" w:rsidRDefault="003D17E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6374A">
        <w:tc>
          <w:tcPr>
            <w:tcW w:w="1819" w:type="dxa"/>
            <w:vMerge/>
          </w:tcPr>
          <w:p w:rsidR="00F6374A" w:rsidRDefault="00F6374A"/>
        </w:tc>
        <w:tc>
          <w:tcPr>
            <w:tcW w:w="1819" w:type="dxa"/>
            <w:vMerge/>
          </w:tcPr>
          <w:p w:rsidR="00F6374A" w:rsidRDefault="00F6374A"/>
        </w:tc>
        <w:tc>
          <w:tcPr>
            <w:tcW w:w="0" w:type="dxa"/>
            <w:shd w:val="clear" w:color="auto" w:fill="D9D9D9"/>
          </w:tcPr>
          <w:p w:rsidR="00F6374A" w:rsidRDefault="003D17EB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F6374A" w:rsidRDefault="003D17EB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F6374A" w:rsidRDefault="003D17EB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F6374A" w:rsidRDefault="003D17EB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F6374A" w:rsidRDefault="003D17EB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F6374A" w:rsidRDefault="003D17EB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F6374A">
        <w:tc>
          <w:tcPr>
            <w:tcW w:w="14552" w:type="dxa"/>
            <w:gridSpan w:val="8"/>
            <w:shd w:val="clear" w:color="auto" w:fill="FFFFB3"/>
          </w:tcPr>
          <w:p w:rsidR="00F6374A" w:rsidRDefault="003D17E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F6374A">
        <w:tc>
          <w:tcPr>
            <w:tcW w:w="1819" w:type="dxa"/>
            <w:vMerge w:val="restart"/>
          </w:tcPr>
          <w:p w:rsidR="00F6374A" w:rsidRDefault="003D17EB">
            <w:r>
              <w:t>Русский язык и литературное чтение</w:t>
            </w:r>
          </w:p>
        </w:tc>
        <w:tc>
          <w:tcPr>
            <w:tcW w:w="1819" w:type="dxa"/>
          </w:tcPr>
          <w:p w:rsidR="00F6374A" w:rsidRDefault="003D17EB">
            <w:r>
              <w:t>Русский язык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5</w:t>
            </w:r>
          </w:p>
        </w:tc>
      </w:tr>
      <w:tr w:rsidR="00F6374A">
        <w:tc>
          <w:tcPr>
            <w:tcW w:w="1819" w:type="dxa"/>
            <w:vMerge/>
          </w:tcPr>
          <w:p w:rsidR="00F6374A" w:rsidRDefault="00F6374A"/>
        </w:tc>
        <w:tc>
          <w:tcPr>
            <w:tcW w:w="1819" w:type="dxa"/>
          </w:tcPr>
          <w:p w:rsidR="00F6374A" w:rsidRDefault="003D17EB">
            <w:r>
              <w:t>Литературное чтение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4</w:t>
            </w:r>
          </w:p>
        </w:tc>
      </w:tr>
      <w:tr w:rsidR="00F6374A">
        <w:tc>
          <w:tcPr>
            <w:tcW w:w="1819" w:type="dxa"/>
          </w:tcPr>
          <w:p w:rsidR="00F6374A" w:rsidRDefault="003D17EB">
            <w:r>
              <w:t>Иностранный язык</w:t>
            </w:r>
          </w:p>
        </w:tc>
        <w:tc>
          <w:tcPr>
            <w:tcW w:w="1819" w:type="dxa"/>
          </w:tcPr>
          <w:p w:rsidR="00F6374A" w:rsidRDefault="003D17EB">
            <w:r>
              <w:t>Английский язык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2</w:t>
            </w:r>
          </w:p>
        </w:tc>
      </w:tr>
      <w:tr w:rsidR="00F6374A">
        <w:tc>
          <w:tcPr>
            <w:tcW w:w="1819" w:type="dxa"/>
          </w:tcPr>
          <w:p w:rsidR="00F6374A" w:rsidRDefault="003D17EB">
            <w:r>
              <w:t>Математика и информатика</w:t>
            </w:r>
          </w:p>
        </w:tc>
        <w:tc>
          <w:tcPr>
            <w:tcW w:w="1819" w:type="dxa"/>
          </w:tcPr>
          <w:p w:rsidR="00F6374A" w:rsidRDefault="003D17EB">
            <w:r>
              <w:t>Математика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4</w:t>
            </w:r>
          </w:p>
        </w:tc>
      </w:tr>
      <w:tr w:rsidR="00F6374A">
        <w:tc>
          <w:tcPr>
            <w:tcW w:w="1819" w:type="dxa"/>
          </w:tcPr>
          <w:p w:rsidR="00F6374A" w:rsidRDefault="003D17EB">
            <w:r>
              <w:t>Обществознание и естествознание ("окружающий мир")</w:t>
            </w:r>
          </w:p>
        </w:tc>
        <w:tc>
          <w:tcPr>
            <w:tcW w:w="1819" w:type="dxa"/>
          </w:tcPr>
          <w:p w:rsidR="00F6374A" w:rsidRDefault="003D17EB">
            <w:r>
              <w:t>Окружающий мир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2</w:t>
            </w:r>
          </w:p>
        </w:tc>
      </w:tr>
      <w:tr w:rsidR="00F6374A">
        <w:tc>
          <w:tcPr>
            <w:tcW w:w="1819" w:type="dxa"/>
          </w:tcPr>
          <w:p w:rsidR="00F6374A" w:rsidRDefault="003D17EB">
            <w:r>
              <w:t>Основы религиозных культур и светской этики</w:t>
            </w:r>
          </w:p>
        </w:tc>
        <w:tc>
          <w:tcPr>
            <w:tcW w:w="1819" w:type="dxa"/>
          </w:tcPr>
          <w:p w:rsidR="00F6374A" w:rsidRDefault="003D17EB">
            <w:r>
              <w:t>Основы религиозных культур и светской этики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</w:tr>
      <w:tr w:rsidR="00F6374A">
        <w:tc>
          <w:tcPr>
            <w:tcW w:w="1819" w:type="dxa"/>
            <w:vMerge w:val="restart"/>
          </w:tcPr>
          <w:p w:rsidR="00F6374A" w:rsidRDefault="003D17EB">
            <w:r>
              <w:t>Искусство</w:t>
            </w:r>
          </w:p>
        </w:tc>
        <w:tc>
          <w:tcPr>
            <w:tcW w:w="1819" w:type="dxa"/>
          </w:tcPr>
          <w:p w:rsidR="00F6374A" w:rsidRDefault="003D17EB">
            <w:r>
              <w:t>Изобразительное искусство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</w:tr>
      <w:tr w:rsidR="00F6374A">
        <w:tc>
          <w:tcPr>
            <w:tcW w:w="1819" w:type="dxa"/>
            <w:vMerge/>
          </w:tcPr>
          <w:p w:rsidR="00F6374A" w:rsidRDefault="00F6374A"/>
        </w:tc>
        <w:tc>
          <w:tcPr>
            <w:tcW w:w="1819" w:type="dxa"/>
          </w:tcPr>
          <w:p w:rsidR="00F6374A" w:rsidRDefault="003D17EB">
            <w:r>
              <w:t>Музыка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</w:tr>
      <w:tr w:rsidR="00F6374A">
        <w:tc>
          <w:tcPr>
            <w:tcW w:w="1819" w:type="dxa"/>
          </w:tcPr>
          <w:p w:rsidR="00F6374A" w:rsidRDefault="003D17EB">
            <w:r>
              <w:t>Технология</w:t>
            </w:r>
          </w:p>
        </w:tc>
        <w:tc>
          <w:tcPr>
            <w:tcW w:w="1819" w:type="dxa"/>
          </w:tcPr>
          <w:p w:rsidR="00F6374A" w:rsidRDefault="003D17EB">
            <w:r>
              <w:t>Технология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</w:tr>
      <w:tr w:rsidR="00F6374A">
        <w:tc>
          <w:tcPr>
            <w:tcW w:w="1819" w:type="dxa"/>
          </w:tcPr>
          <w:p w:rsidR="00F6374A" w:rsidRDefault="003D17EB">
            <w:r>
              <w:t>Физическая культура</w:t>
            </w:r>
          </w:p>
        </w:tc>
        <w:tc>
          <w:tcPr>
            <w:tcW w:w="1819" w:type="dxa"/>
          </w:tcPr>
          <w:p w:rsidR="00F6374A" w:rsidRDefault="003D17EB">
            <w:r>
              <w:t>Физическая культура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2</w:t>
            </w:r>
          </w:p>
        </w:tc>
      </w:tr>
      <w:tr w:rsidR="00F6374A">
        <w:tc>
          <w:tcPr>
            <w:tcW w:w="3638" w:type="dxa"/>
            <w:gridSpan w:val="2"/>
            <w:shd w:val="clear" w:color="auto" w:fill="00FF00"/>
          </w:tcPr>
          <w:p w:rsidR="00F6374A" w:rsidRDefault="003D17EB">
            <w:r>
              <w:t>Итого</w:t>
            </w:r>
          </w:p>
        </w:tc>
        <w:tc>
          <w:tcPr>
            <w:tcW w:w="1819" w:type="dxa"/>
            <w:shd w:val="clear" w:color="auto" w:fill="00FF00"/>
          </w:tcPr>
          <w:p w:rsidR="00F6374A" w:rsidRDefault="003D17EB">
            <w:pPr>
              <w:jc w:val="center"/>
            </w:pPr>
            <w:r>
              <w:t>20</w:t>
            </w:r>
          </w:p>
        </w:tc>
        <w:tc>
          <w:tcPr>
            <w:tcW w:w="1819" w:type="dxa"/>
            <w:shd w:val="clear" w:color="auto" w:fill="00FF00"/>
          </w:tcPr>
          <w:p w:rsidR="00F6374A" w:rsidRDefault="003D17EB">
            <w:pPr>
              <w:jc w:val="center"/>
            </w:pPr>
            <w:r>
              <w:t>22</w:t>
            </w:r>
          </w:p>
        </w:tc>
        <w:tc>
          <w:tcPr>
            <w:tcW w:w="1819" w:type="dxa"/>
            <w:shd w:val="clear" w:color="auto" w:fill="00FF00"/>
          </w:tcPr>
          <w:p w:rsidR="00F6374A" w:rsidRDefault="003D17EB">
            <w:pPr>
              <w:jc w:val="center"/>
            </w:pPr>
            <w:r>
              <w:t>22</w:t>
            </w:r>
          </w:p>
        </w:tc>
        <w:tc>
          <w:tcPr>
            <w:tcW w:w="1819" w:type="dxa"/>
            <w:shd w:val="clear" w:color="auto" w:fill="00FF00"/>
          </w:tcPr>
          <w:p w:rsidR="00F6374A" w:rsidRDefault="003D17EB">
            <w:pPr>
              <w:jc w:val="center"/>
            </w:pPr>
            <w:r>
              <w:t>22</w:t>
            </w:r>
          </w:p>
        </w:tc>
        <w:tc>
          <w:tcPr>
            <w:tcW w:w="1819" w:type="dxa"/>
            <w:shd w:val="clear" w:color="auto" w:fill="00FF00"/>
          </w:tcPr>
          <w:p w:rsidR="00F6374A" w:rsidRDefault="003D17EB">
            <w:pPr>
              <w:jc w:val="center"/>
            </w:pPr>
            <w:r>
              <w:t>22</w:t>
            </w:r>
          </w:p>
        </w:tc>
        <w:tc>
          <w:tcPr>
            <w:tcW w:w="1819" w:type="dxa"/>
            <w:shd w:val="clear" w:color="auto" w:fill="00FF00"/>
          </w:tcPr>
          <w:p w:rsidR="00F6374A" w:rsidRDefault="003D17EB">
            <w:pPr>
              <w:jc w:val="center"/>
            </w:pPr>
            <w:r>
              <w:t>23</w:t>
            </w:r>
          </w:p>
        </w:tc>
      </w:tr>
      <w:tr w:rsidR="00F6374A">
        <w:tc>
          <w:tcPr>
            <w:tcW w:w="14552" w:type="dxa"/>
            <w:gridSpan w:val="8"/>
            <w:shd w:val="clear" w:color="auto" w:fill="FFFFB3"/>
          </w:tcPr>
          <w:p w:rsidR="00F6374A" w:rsidRDefault="003D17EB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6374A">
        <w:tc>
          <w:tcPr>
            <w:tcW w:w="3638" w:type="dxa"/>
            <w:gridSpan w:val="2"/>
            <w:shd w:val="clear" w:color="auto" w:fill="D9D9D9"/>
          </w:tcPr>
          <w:p w:rsidR="00F6374A" w:rsidRDefault="003D17EB">
            <w:r>
              <w:rPr>
                <w:b/>
              </w:rPr>
              <w:t>Наименование учебного курса</w:t>
            </w:r>
          </w:p>
        </w:tc>
        <w:tc>
          <w:tcPr>
            <w:tcW w:w="1819" w:type="dxa"/>
            <w:shd w:val="clear" w:color="auto" w:fill="D9D9D9"/>
          </w:tcPr>
          <w:p w:rsidR="00F6374A" w:rsidRDefault="00F6374A"/>
        </w:tc>
        <w:tc>
          <w:tcPr>
            <w:tcW w:w="1819" w:type="dxa"/>
            <w:shd w:val="clear" w:color="auto" w:fill="D9D9D9"/>
          </w:tcPr>
          <w:p w:rsidR="00F6374A" w:rsidRDefault="00F6374A"/>
        </w:tc>
        <w:tc>
          <w:tcPr>
            <w:tcW w:w="1819" w:type="dxa"/>
            <w:shd w:val="clear" w:color="auto" w:fill="D9D9D9"/>
          </w:tcPr>
          <w:p w:rsidR="00F6374A" w:rsidRDefault="00F6374A"/>
        </w:tc>
        <w:tc>
          <w:tcPr>
            <w:tcW w:w="1819" w:type="dxa"/>
            <w:shd w:val="clear" w:color="auto" w:fill="D9D9D9"/>
          </w:tcPr>
          <w:p w:rsidR="00F6374A" w:rsidRDefault="00F6374A"/>
        </w:tc>
        <w:tc>
          <w:tcPr>
            <w:tcW w:w="1819" w:type="dxa"/>
            <w:shd w:val="clear" w:color="auto" w:fill="D9D9D9"/>
          </w:tcPr>
          <w:p w:rsidR="00F6374A" w:rsidRDefault="00F6374A"/>
        </w:tc>
        <w:tc>
          <w:tcPr>
            <w:tcW w:w="1819" w:type="dxa"/>
            <w:shd w:val="clear" w:color="auto" w:fill="D9D9D9"/>
          </w:tcPr>
          <w:p w:rsidR="00F6374A" w:rsidRDefault="00F6374A"/>
        </w:tc>
      </w:tr>
      <w:tr w:rsidR="00F6374A">
        <w:tc>
          <w:tcPr>
            <w:tcW w:w="3638" w:type="dxa"/>
            <w:gridSpan w:val="2"/>
          </w:tcPr>
          <w:p w:rsidR="00F6374A" w:rsidRDefault="003D17EB">
            <w:r>
              <w:t>Адаптивная Физкультура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</w:tr>
      <w:tr w:rsidR="00F6374A">
        <w:tc>
          <w:tcPr>
            <w:tcW w:w="3638" w:type="dxa"/>
            <w:gridSpan w:val="2"/>
            <w:shd w:val="clear" w:color="auto" w:fill="00FF00"/>
          </w:tcPr>
          <w:p w:rsidR="00F6374A" w:rsidRDefault="003D17EB">
            <w:r>
              <w:t>Итого</w:t>
            </w:r>
          </w:p>
        </w:tc>
        <w:tc>
          <w:tcPr>
            <w:tcW w:w="1819" w:type="dxa"/>
            <w:shd w:val="clear" w:color="auto" w:fill="00FF00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  <w:shd w:val="clear" w:color="auto" w:fill="00FF00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  <w:shd w:val="clear" w:color="auto" w:fill="00FF00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  <w:shd w:val="clear" w:color="auto" w:fill="00FF00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  <w:shd w:val="clear" w:color="auto" w:fill="00FF00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  <w:shd w:val="clear" w:color="auto" w:fill="00FF00"/>
          </w:tcPr>
          <w:p w:rsidR="00F6374A" w:rsidRDefault="003D17EB">
            <w:pPr>
              <w:jc w:val="center"/>
            </w:pPr>
            <w:r>
              <w:t>0</w:t>
            </w:r>
          </w:p>
        </w:tc>
      </w:tr>
      <w:tr w:rsidR="00F6374A">
        <w:tc>
          <w:tcPr>
            <w:tcW w:w="3638" w:type="dxa"/>
            <w:gridSpan w:val="2"/>
            <w:shd w:val="clear" w:color="auto" w:fill="00FF00"/>
          </w:tcPr>
          <w:p w:rsidR="00F6374A" w:rsidRDefault="003D17EB">
            <w:r>
              <w:t>ИТОГО недельная нагрузка</w:t>
            </w:r>
          </w:p>
        </w:tc>
        <w:tc>
          <w:tcPr>
            <w:tcW w:w="1819" w:type="dxa"/>
            <w:shd w:val="clear" w:color="auto" w:fill="00FF00"/>
          </w:tcPr>
          <w:p w:rsidR="00F6374A" w:rsidRDefault="003D17EB">
            <w:pPr>
              <w:jc w:val="center"/>
            </w:pPr>
            <w:r>
              <w:t>21</w:t>
            </w:r>
          </w:p>
        </w:tc>
        <w:tc>
          <w:tcPr>
            <w:tcW w:w="1819" w:type="dxa"/>
            <w:shd w:val="clear" w:color="auto" w:fill="00FF00"/>
          </w:tcPr>
          <w:p w:rsidR="00F6374A" w:rsidRDefault="003D17EB">
            <w:pPr>
              <w:jc w:val="center"/>
            </w:pPr>
            <w:r>
              <w:t>23</w:t>
            </w:r>
          </w:p>
        </w:tc>
        <w:tc>
          <w:tcPr>
            <w:tcW w:w="1819" w:type="dxa"/>
            <w:shd w:val="clear" w:color="auto" w:fill="00FF00"/>
          </w:tcPr>
          <w:p w:rsidR="00F6374A" w:rsidRDefault="003D17EB">
            <w:pPr>
              <w:jc w:val="center"/>
            </w:pPr>
            <w:r>
              <w:t>23</w:t>
            </w:r>
          </w:p>
        </w:tc>
        <w:tc>
          <w:tcPr>
            <w:tcW w:w="1819" w:type="dxa"/>
            <w:shd w:val="clear" w:color="auto" w:fill="00FF00"/>
          </w:tcPr>
          <w:p w:rsidR="00F6374A" w:rsidRDefault="003D17EB">
            <w:pPr>
              <w:jc w:val="center"/>
            </w:pPr>
            <w:r>
              <w:t>23</w:t>
            </w:r>
          </w:p>
        </w:tc>
        <w:tc>
          <w:tcPr>
            <w:tcW w:w="1819" w:type="dxa"/>
            <w:shd w:val="clear" w:color="auto" w:fill="00FF00"/>
          </w:tcPr>
          <w:p w:rsidR="00F6374A" w:rsidRDefault="003D17EB">
            <w:pPr>
              <w:jc w:val="center"/>
            </w:pPr>
            <w:r>
              <w:t>23</w:t>
            </w:r>
          </w:p>
        </w:tc>
        <w:tc>
          <w:tcPr>
            <w:tcW w:w="1819" w:type="dxa"/>
            <w:shd w:val="clear" w:color="auto" w:fill="00FF00"/>
          </w:tcPr>
          <w:p w:rsidR="00F6374A" w:rsidRDefault="003D17EB">
            <w:pPr>
              <w:jc w:val="center"/>
            </w:pPr>
            <w:r>
              <w:t>23</w:t>
            </w:r>
          </w:p>
        </w:tc>
      </w:tr>
      <w:tr w:rsidR="00F6374A">
        <w:tc>
          <w:tcPr>
            <w:tcW w:w="3638" w:type="dxa"/>
            <w:gridSpan w:val="2"/>
            <w:shd w:val="clear" w:color="auto" w:fill="FCE3FC"/>
          </w:tcPr>
          <w:p w:rsidR="00F6374A" w:rsidRDefault="003D17EB">
            <w:r>
              <w:t>Количество учебных недель</w:t>
            </w:r>
          </w:p>
        </w:tc>
        <w:tc>
          <w:tcPr>
            <w:tcW w:w="1819" w:type="dxa"/>
            <w:shd w:val="clear" w:color="auto" w:fill="FCE3FC"/>
          </w:tcPr>
          <w:p w:rsidR="00F6374A" w:rsidRDefault="003D17EB">
            <w:pPr>
              <w:jc w:val="center"/>
            </w:pPr>
            <w:r>
              <w:t>33</w:t>
            </w:r>
          </w:p>
        </w:tc>
        <w:tc>
          <w:tcPr>
            <w:tcW w:w="1819" w:type="dxa"/>
            <w:shd w:val="clear" w:color="auto" w:fill="FCE3FC"/>
          </w:tcPr>
          <w:p w:rsidR="00F6374A" w:rsidRDefault="003D17EB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:rsidR="00F6374A" w:rsidRDefault="003D17EB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:rsidR="00F6374A" w:rsidRDefault="003D17EB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:rsidR="00F6374A" w:rsidRDefault="003D17EB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:rsidR="00F6374A" w:rsidRDefault="003D17EB">
            <w:pPr>
              <w:jc w:val="center"/>
            </w:pPr>
            <w:r>
              <w:t>34</w:t>
            </w:r>
          </w:p>
        </w:tc>
      </w:tr>
      <w:tr w:rsidR="00F6374A">
        <w:tc>
          <w:tcPr>
            <w:tcW w:w="3638" w:type="dxa"/>
            <w:gridSpan w:val="2"/>
            <w:shd w:val="clear" w:color="auto" w:fill="FCE3FC"/>
          </w:tcPr>
          <w:p w:rsidR="00F6374A" w:rsidRDefault="003D17EB">
            <w:r>
              <w:t>Всего часов в год</w:t>
            </w:r>
          </w:p>
        </w:tc>
        <w:tc>
          <w:tcPr>
            <w:tcW w:w="1819" w:type="dxa"/>
            <w:shd w:val="clear" w:color="auto" w:fill="FCE3FC"/>
          </w:tcPr>
          <w:p w:rsidR="00F6374A" w:rsidRDefault="003D17EB">
            <w:pPr>
              <w:jc w:val="center"/>
            </w:pPr>
            <w:r>
              <w:t>693</w:t>
            </w:r>
          </w:p>
        </w:tc>
        <w:tc>
          <w:tcPr>
            <w:tcW w:w="1819" w:type="dxa"/>
            <w:shd w:val="clear" w:color="auto" w:fill="FCE3FC"/>
          </w:tcPr>
          <w:p w:rsidR="00F6374A" w:rsidRDefault="003D17EB">
            <w:pPr>
              <w:jc w:val="center"/>
            </w:pPr>
            <w:r>
              <w:t>782</w:t>
            </w:r>
          </w:p>
        </w:tc>
        <w:tc>
          <w:tcPr>
            <w:tcW w:w="1819" w:type="dxa"/>
            <w:shd w:val="clear" w:color="auto" w:fill="FCE3FC"/>
          </w:tcPr>
          <w:p w:rsidR="00F6374A" w:rsidRDefault="003D17EB">
            <w:pPr>
              <w:jc w:val="center"/>
            </w:pPr>
            <w:r>
              <w:t>782</w:t>
            </w:r>
          </w:p>
        </w:tc>
        <w:tc>
          <w:tcPr>
            <w:tcW w:w="1819" w:type="dxa"/>
            <w:shd w:val="clear" w:color="auto" w:fill="FCE3FC"/>
          </w:tcPr>
          <w:p w:rsidR="00F6374A" w:rsidRDefault="003D17EB">
            <w:pPr>
              <w:jc w:val="center"/>
            </w:pPr>
            <w:r>
              <w:t>782</w:t>
            </w:r>
          </w:p>
        </w:tc>
        <w:tc>
          <w:tcPr>
            <w:tcW w:w="1819" w:type="dxa"/>
            <w:shd w:val="clear" w:color="auto" w:fill="FCE3FC"/>
          </w:tcPr>
          <w:p w:rsidR="00F6374A" w:rsidRDefault="003D17EB">
            <w:pPr>
              <w:jc w:val="center"/>
            </w:pPr>
            <w:r>
              <w:t>782</w:t>
            </w:r>
          </w:p>
        </w:tc>
        <w:tc>
          <w:tcPr>
            <w:tcW w:w="1819" w:type="dxa"/>
            <w:shd w:val="clear" w:color="auto" w:fill="FCE3FC"/>
          </w:tcPr>
          <w:p w:rsidR="00F6374A" w:rsidRDefault="003D17EB">
            <w:pPr>
              <w:jc w:val="center"/>
            </w:pPr>
            <w:r>
              <w:t>782</w:t>
            </w:r>
          </w:p>
        </w:tc>
      </w:tr>
    </w:tbl>
    <w:p w:rsidR="00F6374A" w:rsidRDefault="003D17EB">
      <w:r>
        <w:br w:type="page"/>
      </w:r>
    </w:p>
    <w:p w:rsidR="00F6374A" w:rsidRDefault="003D17EB">
      <w:r>
        <w:rPr>
          <w:b/>
          <w:sz w:val="32"/>
        </w:rPr>
        <w:lastRenderedPageBreak/>
        <w:t>План внеурочной деятельности (недельный)</w:t>
      </w:r>
    </w:p>
    <w:p w:rsidR="00F6374A" w:rsidRDefault="003D17EB">
      <w:r>
        <w:t>ГОУ ТО "Ефремовский областной центр образования"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35"/>
        <w:gridCol w:w="1817"/>
        <w:gridCol w:w="1818"/>
        <w:gridCol w:w="1818"/>
        <w:gridCol w:w="1818"/>
        <w:gridCol w:w="1818"/>
        <w:gridCol w:w="1818"/>
      </w:tblGrid>
      <w:tr w:rsidR="00F6374A">
        <w:tc>
          <w:tcPr>
            <w:tcW w:w="3638" w:type="dxa"/>
            <w:vMerge w:val="restart"/>
            <w:shd w:val="clear" w:color="auto" w:fill="D9D9D9"/>
          </w:tcPr>
          <w:p w:rsidR="00F6374A" w:rsidRDefault="003D17EB">
            <w:r>
              <w:rPr>
                <w:b/>
              </w:rPr>
              <w:t>Учебные курсы</w:t>
            </w:r>
          </w:p>
          <w:p w:rsidR="00F6374A" w:rsidRDefault="00F6374A"/>
        </w:tc>
        <w:tc>
          <w:tcPr>
            <w:tcW w:w="10914" w:type="dxa"/>
            <w:gridSpan w:val="6"/>
            <w:shd w:val="clear" w:color="auto" w:fill="D9D9D9"/>
          </w:tcPr>
          <w:p w:rsidR="00F6374A" w:rsidRDefault="003D17E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6374A">
        <w:tc>
          <w:tcPr>
            <w:tcW w:w="3638" w:type="dxa"/>
            <w:vMerge/>
          </w:tcPr>
          <w:p w:rsidR="00F6374A" w:rsidRDefault="00F6374A"/>
        </w:tc>
        <w:tc>
          <w:tcPr>
            <w:tcW w:w="1819" w:type="dxa"/>
            <w:shd w:val="clear" w:color="auto" w:fill="D9D9D9"/>
          </w:tcPr>
          <w:p w:rsidR="00F6374A" w:rsidRDefault="003D17EB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819" w:type="dxa"/>
            <w:shd w:val="clear" w:color="auto" w:fill="D9D9D9"/>
          </w:tcPr>
          <w:p w:rsidR="00F6374A" w:rsidRDefault="003D17EB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819" w:type="dxa"/>
            <w:shd w:val="clear" w:color="auto" w:fill="D9D9D9"/>
          </w:tcPr>
          <w:p w:rsidR="00F6374A" w:rsidRDefault="003D17EB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1819" w:type="dxa"/>
            <w:shd w:val="clear" w:color="auto" w:fill="D9D9D9"/>
          </w:tcPr>
          <w:p w:rsidR="00F6374A" w:rsidRDefault="003D17EB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819" w:type="dxa"/>
            <w:shd w:val="clear" w:color="auto" w:fill="D9D9D9"/>
          </w:tcPr>
          <w:p w:rsidR="00F6374A" w:rsidRDefault="003D17EB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819" w:type="dxa"/>
            <w:shd w:val="clear" w:color="auto" w:fill="D9D9D9"/>
          </w:tcPr>
          <w:p w:rsidR="00F6374A" w:rsidRDefault="003D17EB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F6374A">
        <w:tc>
          <w:tcPr>
            <w:tcW w:w="3638" w:type="dxa"/>
          </w:tcPr>
          <w:p w:rsidR="00F6374A" w:rsidRDefault="003D17EB">
            <w:r>
              <w:t>Разговоры о важном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</w:tr>
      <w:tr w:rsidR="00F6374A">
        <w:tc>
          <w:tcPr>
            <w:tcW w:w="3638" w:type="dxa"/>
          </w:tcPr>
          <w:p w:rsidR="00F6374A" w:rsidRDefault="003D17EB">
            <w:r>
              <w:t>Люби и зная свой отчий край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</w:tr>
      <w:tr w:rsidR="00F6374A">
        <w:tc>
          <w:tcPr>
            <w:tcW w:w="3638" w:type="dxa"/>
          </w:tcPr>
          <w:p w:rsidR="00F6374A" w:rsidRDefault="003D17EB">
            <w:r>
              <w:t>Я познаю мир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</w:tr>
      <w:tr w:rsidR="00F6374A">
        <w:tc>
          <w:tcPr>
            <w:tcW w:w="3638" w:type="dxa"/>
          </w:tcPr>
          <w:p w:rsidR="00F6374A" w:rsidRDefault="003D17EB">
            <w:r>
              <w:t>Азбука здоровья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</w:tr>
      <w:tr w:rsidR="00F6374A">
        <w:tc>
          <w:tcPr>
            <w:tcW w:w="3638" w:type="dxa"/>
          </w:tcPr>
          <w:p w:rsidR="00F6374A" w:rsidRDefault="003D17EB">
            <w:r>
              <w:t>Город мастеров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</w:tr>
      <w:tr w:rsidR="00F6374A">
        <w:tc>
          <w:tcPr>
            <w:tcW w:w="3638" w:type="dxa"/>
          </w:tcPr>
          <w:p w:rsidR="00F6374A" w:rsidRDefault="003D17EB">
            <w:r>
              <w:t>Финансовая грамотность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</w:tr>
      <w:tr w:rsidR="00F6374A">
        <w:tc>
          <w:tcPr>
            <w:tcW w:w="3638" w:type="dxa"/>
          </w:tcPr>
          <w:p w:rsidR="00F6374A" w:rsidRDefault="003D17EB">
            <w:r>
              <w:t>Школа добрых дел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</w:tr>
      <w:tr w:rsidR="00F6374A">
        <w:tc>
          <w:tcPr>
            <w:tcW w:w="3638" w:type="dxa"/>
          </w:tcPr>
          <w:p w:rsidR="00F6374A" w:rsidRDefault="003D17EB">
            <w:r>
              <w:t>Путь в профессию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1</w:t>
            </w:r>
          </w:p>
        </w:tc>
      </w:tr>
      <w:tr w:rsidR="00F6374A">
        <w:tc>
          <w:tcPr>
            <w:tcW w:w="3638" w:type="dxa"/>
          </w:tcPr>
          <w:p w:rsidR="00F6374A" w:rsidRDefault="003D17EB">
            <w:r>
              <w:t>Коррекционно-развивающие занятия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:rsidR="00F6374A" w:rsidRDefault="003D17EB">
            <w:pPr>
              <w:jc w:val="center"/>
            </w:pPr>
            <w:r>
              <w:t>5</w:t>
            </w:r>
          </w:p>
        </w:tc>
      </w:tr>
      <w:tr w:rsidR="00F6374A">
        <w:tc>
          <w:tcPr>
            <w:tcW w:w="3638" w:type="dxa"/>
            <w:shd w:val="clear" w:color="auto" w:fill="00FF00"/>
          </w:tcPr>
          <w:p w:rsidR="00F6374A" w:rsidRDefault="003D17EB">
            <w:r>
              <w:t>ИТОГО недельная нагрузка</w:t>
            </w:r>
          </w:p>
        </w:tc>
        <w:tc>
          <w:tcPr>
            <w:tcW w:w="1819" w:type="dxa"/>
            <w:shd w:val="clear" w:color="auto" w:fill="00FF00"/>
          </w:tcPr>
          <w:p w:rsidR="00F6374A" w:rsidRDefault="003D17EB">
            <w:pPr>
              <w:jc w:val="center"/>
            </w:pPr>
            <w:r>
              <w:t>8</w:t>
            </w:r>
          </w:p>
        </w:tc>
        <w:tc>
          <w:tcPr>
            <w:tcW w:w="1819" w:type="dxa"/>
            <w:shd w:val="clear" w:color="auto" w:fill="00FF00"/>
          </w:tcPr>
          <w:p w:rsidR="00F6374A" w:rsidRDefault="003D17EB">
            <w:pPr>
              <w:jc w:val="center"/>
            </w:pPr>
            <w:r>
              <w:t>8</w:t>
            </w:r>
          </w:p>
        </w:tc>
        <w:tc>
          <w:tcPr>
            <w:tcW w:w="1819" w:type="dxa"/>
            <w:shd w:val="clear" w:color="auto" w:fill="00FF00"/>
          </w:tcPr>
          <w:p w:rsidR="00F6374A" w:rsidRDefault="003D17EB">
            <w:pPr>
              <w:jc w:val="center"/>
            </w:pPr>
            <w:r>
              <w:t>8</w:t>
            </w:r>
          </w:p>
        </w:tc>
        <w:tc>
          <w:tcPr>
            <w:tcW w:w="1819" w:type="dxa"/>
            <w:shd w:val="clear" w:color="auto" w:fill="00FF00"/>
          </w:tcPr>
          <w:p w:rsidR="00F6374A" w:rsidRDefault="003D17EB">
            <w:pPr>
              <w:jc w:val="center"/>
            </w:pPr>
            <w:r>
              <w:t>8</w:t>
            </w:r>
          </w:p>
        </w:tc>
        <w:tc>
          <w:tcPr>
            <w:tcW w:w="1819" w:type="dxa"/>
            <w:shd w:val="clear" w:color="auto" w:fill="00FF00"/>
          </w:tcPr>
          <w:p w:rsidR="00F6374A" w:rsidRDefault="003D17EB">
            <w:pPr>
              <w:jc w:val="center"/>
            </w:pPr>
            <w:r>
              <w:t>8</w:t>
            </w:r>
          </w:p>
        </w:tc>
        <w:tc>
          <w:tcPr>
            <w:tcW w:w="1819" w:type="dxa"/>
            <w:shd w:val="clear" w:color="auto" w:fill="00FF00"/>
          </w:tcPr>
          <w:p w:rsidR="00F6374A" w:rsidRDefault="003D17EB">
            <w:pPr>
              <w:jc w:val="center"/>
            </w:pPr>
            <w:r>
              <w:t>8</w:t>
            </w:r>
          </w:p>
        </w:tc>
      </w:tr>
    </w:tbl>
    <w:p w:rsidR="003D17EB" w:rsidRDefault="003D17EB"/>
    <w:sectPr w:rsidR="003D17EB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9696E"/>
    <w:rsid w:val="000A07A9"/>
    <w:rsid w:val="000A7BF8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D17EB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17263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45A5C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34AEA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1FD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6374A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5F85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2023-09-18T07:00:00Z</cp:lastPrinted>
  <dcterms:created xsi:type="dcterms:W3CDTF">2023-04-17T10:52:00Z</dcterms:created>
  <dcterms:modified xsi:type="dcterms:W3CDTF">2023-09-18T07:10:00Z</dcterms:modified>
</cp:coreProperties>
</file>